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2" w:rsidRDefault="00450502" w:rsidP="00450502">
      <w:pPr>
        <w:ind w:left="4956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Стикер</w:t>
      </w:r>
      <w:proofErr w:type="spellEnd"/>
      <w:r>
        <w:t>»</w:t>
      </w:r>
      <w:r>
        <w:br/>
        <w:t xml:space="preserve">Кузьмину В. Н. </w:t>
      </w:r>
      <w:r>
        <w:br/>
        <w:t>от менеджера отдела снабжения</w:t>
      </w:r>
      <w:r>
        <w:br/>
        <w:t>Разумовского И.Б.</w:t>
      </w:r>
    </w:p>
    <w:p w:rsidR="00450502" w:rsidRDefault="00450502" w:rsidP="00450502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</w:p>
    <w:p w:rsidR="00450502" w:rsidRDefault="00450502" w:rsidP="00450502">
      <w:pPr>
        <w:jc w:val="center"/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заявление.</w:t>
      </w:r>
    </w:p>
    <w:p w:rsidR="00450502" w:rsidRDefault="00450502" w:rsidP="00450502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Прошу предоставить ежегодный оплачиваемый отпуск с 20.06.2019г. на 14 календарных дней с последующим увольнением по собственному желанию.</w:t>
      </w:r>
    </w:p>
    <w:p w:rsidR="00450502" w:rsidRDefault="00450502" w:rsidP="00450502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06.06.2019г.</w:t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r>
        <w:rPr>
          <w:rFonts w:ascii="Verdana" w:hAnsi="Verdana"/>
          <w:i/>
          <w:color w:val="000000"/>
          <w:sz w:val="18"/>
          <w:szCs w:val="18"/>
          <w:u w:val="single"/>
          <w:shd w:val="clear" w:color="auto" w:fill="F7F5F5"/>
        </w:rPr>
        <w:t>Разумовский</w:t>
      </w:r>
      <w:r>
        <w:rPr>
          <w:rFonts w:ascii="Verdana" w:hAnsi="Verdana"/>
          <w:i/>
          <w:color w:val="000000"/>
          <w:sz w:val="18"/>
          <w:szCs w:val="18"/>
          <w:u w:val="single"/>
          <w:shd w:val="clear" w:color="auto" w:fill="F7F5F5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7F5F5"/>
        </w:rPr>
        <w:tab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7F5F5"/>
        </w:rPr>
        <w:t>Разумовский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7F5F5"/>
        </w:rPr>
        <w:t xml:space="preserve"> И.Б.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502"/>
    <w:rsid w:val="00450502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2019-08-03T12:47:00Z</dcterms:created>
  <dcterms:modified xsi:type="dcterms:W3CDTF">2019-08-03T12:47:00Z</dcterms:modified>
</cp:coreProperties>
</file>